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B5" w:rsidRPr="004C0660" w:rsidRDefault="00C370B5" w:rsidP="00267D7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ПСИХОЛОГИЧЕСКОГО СОПРОВОЖДЕНИЯ ОБРАЗОВАТЕЛЬНОГО ПРОЦЕССА </w:t>
      </w:r>
      <w:r w:rsidR="00934870" w:rsidRPr="004C0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ДВОРЦА </w:t>
      </w:r>
      <w:r w:rsidRPr="004C0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267D72" w:rsidRPr="004C0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C0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67D72" w:rsidRPr="004C0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C0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267D72" w:rsidRPr="004C0660" w:rsidRDefault="00267D72" w:rsidP="00267D72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370B5" w:rsidRPr="004C0660" w:rsidRDefault="00C370B5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образовательного процесса направлено, прежде всего, на создание социально-психологических условий для сохранения и укрепления психологического здоровья участников образовательного процесса, развития их личности в учреждении дополнительного образования КОГОБУ </w:t>
      </w:r>
      <w:proofErr w:type="gramStart"/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</w:t>
      </w:r>
      <w:proofErr w:type="gramEnd"/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– Мемориал».</w:t>
      </w:r>
    </w:p>
    <w:p w:rsidR="00C370B5" w:rsidRPr="004C0660" w:rsidRDefault="00C370B5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за годом педагоги совместно с психологом Дворца подбирают занятия, полезные для саморазвития личности обучающегося и его психологического благополучия, занятия, которые служат интересам конкретной творческой деятельности и способные с легкостью встраиваться в творческий процесс детского объединения. </w:t>
      </w:r>
    </w:p>
    <w:p w:rsidR="00403E8F" w:rsidRPr="004C0660" w:rsidRDefault="00403E8F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важнейших направлений психологического сопровождения для образовательного процесса Дворца выделены следующие:</w:t>
      </w:r>
      <w:proofErr w:type="gramEnd"/>
    </w:p>
    <w:p w:rsidR="00403E8F" w:rsidRPr="004C0660" w:rsidRDefault="006B6B87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03E8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сопровождение обучающихся в выступлениях на конференциях, концертах, в участии в соревнованиях и др.; </w:t>
      </w:r>
    </w:p>
    <w:p w:rsidR="00403E8F" w:rsidRPr="004C0660" w:rsidRDefault="006B6B87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03E8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сплочению и </w:t>
      </w:r>
      <w:proofErr w:type="spellStart"/>
      <w:r w:rsidR="00403E8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командообразованию</w:t>
      </w:r>
      <w:proofErr w:type="spellEnd"/>
      <w:r w:rsidR="00403E8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развитию коммуникативных умений и навыков обучающихся в детских объединениях;</w:t>
      </w:r>
    </w:p>
    <w:p w:rsidR="00403E8F" w:rsidRPr="004C0660" w:rsidRDefault="006B6B87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03E8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сопровождение протекания младшего школьного и подросткового возраста </w:t>
      </w:r>
      <w:proofErr w:type="gramStart"/>
      <w:r w:rsidR="00403E8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03E8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E8F" w:rsidRPr="004C0660" w:rsidRDefault="00400B6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03E8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профессиональному самоопределению обучающихся в детских объединениях;</w:t>
      </w:r>
    </w:p>
    <w:p w:rsidR="004866C1" w:rsidRPr="004C0660" w:rsidRDefault="00400B6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03E8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6C1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социально-психологического климата, мотивационных аспектов деятельности и взаимоотношений в группе воспитанников;</w:t>
      </w:r>
    </w:p>
    <w:p w:rsidR="00400B6C" w:rsidRDefault="00400B6C" w:rsidP="00400B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4866C1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E8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помощи обучающимся, родителям и педагогам в решении психологических проблем развития, возникающих у воспитанников в различных ситуациях их 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B6C" w:rsidRDefault="00400B6C" w:rsidP="00400B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психологические мероприятия с участниками образовательного процесса Дворца.</w:t>
      </w:r>
    </w:p>
    <w:p w:rsidR="00400B6C" w:rsidRPr="004C0660" w:rsidRDefault="00400B6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18C" w:rsidRPr="004C0660" w:rsidRDefault="006B6B87" w:rsidP="004C0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C7418C" w:rsidRPr="004C0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психологического сопровождения обучающихся в выступлениях на конференциях, концертах, в участии в конкурсах и соревнованиях и др.</w:t>
      </w:r>
      <w:r w:rsidR="00C7418C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состоялось </w:t>
      </w:r>
      <w:r w:rsidR="0019533F" w:rsidRPr="004C0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7418C" w:rsidRPr="004C0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занятий-тренингов с </w:t>
      </w:r>
      <w:r w:rsidR="0019533F" w:rsidRPr="004C0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C7418C" w:rsidRPr="004C0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обучающимися </w:t>
      </w:r>
      <w:r w:rsidR="004C0660" w:rsidRPr="004C0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C7418C" w:rsidRPr="004C0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объединений Дворца</w:t>
      </w:r>
      <w:r w:rsidR="004C0660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B698C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моды «Вдохновение», </w:t>
      </w:r>
      <w:r w:rsidR="004C0660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«Шахматы»</w:t>
      </w:r>
      <w:r w:rsid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объединения</w:t>
      </w:r>
      <w:r w:rsidR="004C0660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8C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«Джазовая музыка»</w:t>
      </w:r>
      <w:r w:rsid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C0660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«Юность»</w:t>
      </w:r>
      <w:r w:rsid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клуб </w:t>
      </w:r>
      <w:r w:rsidR="00F33FC0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«Бокс», девушки ДВК «Исток», ансамбль эстрадной песни «Детвора»</w:t>
      </w:r>
      <w:r w:rsid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7418C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E0F3B" w:rsidRDefault="006E0F3B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развивающих занятий осуществлялась информационная поддержка обучающихся по вопросам психологической подготовки к выступлению на концертах, конкурсах, конференциях</w:t>
      </w:r>
      <w:r w:rsidR="002B67DC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соревнованиях</w:t>
      </w: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воспитанников, родителей и педагогов </w:t>
      </w:r>
      <w:r w:rsidR="004C0660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объединений «Мир игрушки», «Мой помощник – компьютер», «Баян» </w:t>
      </w: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распространены памятки, размещенные на сайте Дворца: «Психологические аспекты успешного публичного выступления (рекомендации для юных ораторов)», «Как преодолеть страх и волнение перед соревнованием?», «В моменты сильного волнения перед соревнованием…», «Как преодолеть страх и волнение перед выступлением?», «Родителям ребенка, выступающего на концерте или соревновании».</w:t>
      </w:r>
      <w:r w:rsidR="002B698C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B6C" w:rsidRPr="004C0660" w:rsidRDefault="00400B6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472650" w:rsidRPr="004C0660" w:rsidRDefault="006B6B87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72650" w:rsidRPr="004C0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Содействие сплочению и </w:t>
      </w:r>
      <w:proofErr w:type="spellStart"/>
      <w:r w:rsidR="00472650" w:rsidRPr="004C0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командообразованию</w:t>
      </w:r>
      <w:proofErr w:type="spellEnd"/>
      <w:r w:rsidR="00472650" w:rsidRPr="004C0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развитию коммуникативных умений и </w:t>
      </w:r>
      <w:proofErr w:type="gramStart"/>
      <w:r w:rsidR="00472650" w:rsidRPr="004C0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навыков</w:t>
      </w:r>
      <w:proofErr w:type="gramEnd"/>
      <w:r w:rsidR="00472650" w:rsidRPr="004C0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обучающихся в детских объединениях</w:t>
      </w:r>
      <w:r w:rsidR="00472650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знакомство, сплочение обучающихся в объединении, содействи</w:t>
      </w:r>
      <w:r w:rsidR="00D97D1A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72650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благоприятной и продуктивной атмосферы в команде, общение и межличностное взаимодействие в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650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проведено:</w:t>
      </w:r>
    </w:p>
    <w:p w:rsidR="00472650" w:rsidRPr="004C0660" w:rsidRDefault="00472650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BF6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9533F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коммуникативны</w:t>
      </w:r>
      <w:r w:rsidR="006B6B87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тренинг</w:t>
      </w:r>
      <w:r w:rsidR="006B6B87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которых приняло участие </w:t>
      </w:r>
      <w:r w:rsidR="0019533F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</w:t>
      </w:r>
      <w:r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="00B84BF6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9533F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D20C3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объединений</w:t>
      </w:r>
      <w:r w:rsidR="006B6B87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Дворца</w:t>
      </w:r>
      <w:r w:rsidR="00DD20C3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 «Цифровой мир», ансамбль эстрадной песни «Детвора»,</w:t>
      </w:r>
      <w:r w:rsidRPr="004C06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«Дружба», театр-студия «Алые паруса»,</w:t>
      </w:r>
      <w:r w:rsidR="004E11D8" w:rsidRPr="004C0660">
        <w:rPr>
          <w:sz w:val="24"/>
          <w:szCs w:val="24"/>
        </w:rPr>
        <w:t xml:space="preserve"> </w:t>
      </w:r>
      <w:r w:rsidR="006B6B87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«Жемчужинки», </w:t>
      </w: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изостудия «Образ», </w:t>
      </w:r>
      <w:r w:rsidR="00004D36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</w:t>
      </w:r>
      <w:r w:rsidR="00004D36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«Шахматы», </w:t>
      </w: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студия фитодизайна «Ф», клуб «Эфир», студия «Фантазия», специализированный клуб «Фемида», театр моды «Вдохновение», </w:t>
      </w:r>
      <w:r w:rsidR="006B6B87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</w:t>
      </w:r>
      <w:r w:rsidR="006B6B87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«Лаборатория развития технических способностей», «Юный сити-фермер», </w:t>
      </w: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«Бисеринка», «Флагман», «Живая планета», «Юный зоолог», «Юный </w:t>
      </w:r>
      <w:r w:rsidR="00004D36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</w:t>
      </w: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«Волшебный</w:t>
      </w:r>
      <w:proofErr w:type="gramEnd"/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оригами»); </w:t>
      </w:r>
    </w:p>
    <w:p w:rsidR="00B80A62" w:rsidRDefault="00472650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6344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тренингов </w:t>
      </w:r>
      <w:proofErr w:type="spellStart"/>
      <w:r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командообразования</w:t>
      </w:r>
      <w:proofErr w:type="spellEnd"/>
      <w:r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среди </w:t>
      </w:r>
      <w:r w:rsidR="00B56344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 </w:t>
      </w:r>
      <w:r w:rsidR="006B6B87"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объединений </w:t>
      </w:r>
      <w:r w:rsidRPr="006B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Дворца</w:t>
      </w:r>
      <w:r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(юноши клуба «Исток»,</w:t>
      </w:r>
      <w:r w:rsidRPr="004C06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A2BF6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ТССХ «Паскаль», театр-студия «Алые паруса»</w:t>
      </w:r>
      <w:r w:rsidR="00B56344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 «Юный моряк – судомоделист»</w:t>
      </w: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0B6C" w:rsidRPr="004C0660" w:rsidRDefault="00400B6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20C3" w:rsidRPr="004C0660" w:rsidRDefault="006B6B87" w:rsidP="00271A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B80A62" w:rsidRPr="004C0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Психологическое сопровождение протекания младшего школьного и подросткового возраста обучающихся</w:t>
      </w:r>
      <w:r w:rsidR="00B80A62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включило в себя: </w:t>
      </w:r>
      <w:proofErr w:type="gramEnd"/>
    </w:p>
    <w:p w:rsidR="00B80A62" w:rsidRPr="006B7E8C" w:rsidRDefault="00B80A62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BF6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533F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</w:t>
      </w:r>
      <w:r w:rsidR="00271AA1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271AA1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EF5641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семейной проблематике</w:t>
      </w: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5641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эстрадной песни «Детвора»,</w:t>
      </w:r>
      <w:proofErr w:type="gramStart"/>
      <w:r w:rsidR="00EF5641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F5641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1D8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«Лаборатория развития технических способностей», </w:t>
      </w:r>
      <w:r w:rsidR="00004D36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изостудия «Образ»,</w:t>
      </w:r>
      <w:r w:rsidR="00004D36" w:rsidRPr="006B6B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</w:t>
      </w:r>
      <w:r w:rsidR="006B6B87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«Изостудия»</w:t>
      </w:r>
      <w:r w:rsid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B87" w:rsidRPr="006B6B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«Юный </w:t>
      </w:r>
      <w:r w:rsidR="00004D36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 - судомоделист</w:t>
      </w:r>
      <w:r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B87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«Клуб юных собаководов» </w:t>
      </w:r>
      <w:r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и «Юный натуралист»</w:t>
      </w:r>
      <w:r w:rsidR="000A2BF6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BF6" w:rsidRPr="006B6B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A2BF6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клуб «Фемида»</w:t>
      </w:r>
      <w:r w:rsidR="00F33FC0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 «Электрон», студия «Фантазия</w:t>
      </w:r>
      <w:r w:rsidR="00271AA1" w:rsidRPr="006B6B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студия фитодизайна «Ф»,</w:t>
      </w:r>
      <w:r w:rsidR="00271AA1" w:rsidRPr="006B6B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B6B87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эстрадной песни </w:t>
      </w:r>
      <w:r w:rsidR="00271AA1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«Детвора», КДС «Идея», «Развивающая </w:t>
      </w:r>
      <w:proofErr w:type="spellStart"/>
      <w:r w:rsidR="00271AA1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игротехника</w:t>
      </w:r>
      <w:proofErr w:type="spellEnd"/>
      <w:r w:rsidR="00271AA1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80A62" w:rsidRPr="006B7E8C" w:rsidRDefault="00B80A62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660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сенсорн</w:t>
      </w:r>
      <w:r w:rsidR="006B7E8C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</w:t>
      </w:r>
      <w:r w:rsidR="006B7E8C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(изостуди</w:t>
      </w:r>
      <w:r w:rsidR="00682279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«Образ», </w:t>
      </w:r>
      <w:r w:rsidR="006B6B87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«Юный зоолог», </w:t>
      </w:r>
      <w:r w:rsidR="00F33FC0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«Бисеринка</w:t>
      </w: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82279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мир оригами»</w:t>
      </w: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698C" w:rsidRPr="006B7E8C" w:rsidRDefault="002B698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занятие по стрессоустойчивости</w:t>
      </w: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 ДВК «Исток);</w:t>
      </w:r>
    </w:p>
    <w:p w:rsidR="002B698C" w:rsidRPr="006B7E8C" w:rsidRDefault="002B698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занятие по </w:t>
      </w:r>
      <w:proofErr w:type="gramStart"/>
      <w:r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тайм-менеджменту</w:t>
      </w:r>
      <w:proofErr w:type="gramEnd"/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(клуб «Электрон»);</w:t>
      </w:r>
    </w:p>
    <w:p w:rsidR="004C0660" w:rsidRPr="006B7E8C" w:rsidRDefault="00B80A62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6344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E11D8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психологическ</w:t>
      </w:r>
      <w:r w:rsidR="006B7E8C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игр</w:t>
      </w:r>
      <w:r w:rsidR="004E11D8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-тренажер</w:t>
      </w:r>
      <w:r w:rsidR="006B7E8C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4E11D8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4E11D8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School</w:t>
      </w:r>
      <w:proofErr w:type="spellEnd"/>
      <w:r w:rsidR="004E11D8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E11D8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Kids</w:t>
      </w:r>
      <w:proofErr w:type="spellEnd"/>
      <w:r w:rsidR="004E11D8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E11D8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11D8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театр-студия «Алые паруса», </w:t>
      </w:r>
      <w:r w:rsidR="00004D36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моды «Вдохновение», </w:t>
      </w:r>
      <w:r w:rsidR="006B6B87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</w:t>
      </w:r>
      <w:r w:rsidR="00004D36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«Юный экскурсовод», </w:t>
      </w:r>
      <w:r w:rsidR="006B6B87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помощник - компьютер» (онлайн), </w:t>
      </w:r>
      <w:r w:rsidR="000A2BF6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журналистики»</w:t>
      </w:r>
      <w:r w:rsidR="006B6B87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0660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80A62" w:rsidRPr="006B7E8C" w:rsidRDefault="00B80A62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533F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3FC0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</w:t>
      </w:r>
      <w:r w:rsidR="006B7E8C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33FC0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-тренинг</w:t>
      </w:r>
      <w:r w:rsidR="006B7E8C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33FC0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профилактике гаджет-зависимости</w:t>
      </w: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B7E8C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</w:t>
      </w:r>
      <w:r w:rsidR="00F33FC0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«Живая планета»</w:t>
      </w:r>
      <w:r w:rsidR="006B7E8C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33FC0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натуралист</w:t>
      </w: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3FC0"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творческая мастерская «Цифровой мир»</w:t>
      </w:r>
      <w:r w:rsidRPr="006B7E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0368" w:rsidRDefault="00B80A62" w:rsidP="00550368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направления психологического сопровождения образовательного процесса Дворца приняло участие </w:t>
      </w:r>
      <w:r w:rsidR="004C0660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</w:t>
      </w:r>
      <w:r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</w:t>
      </w:r>
      <w:r w:rsidR="0019533F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6B87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D20C3"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7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детских объединений.</w:t>
      </w:r>
      <w:r w:rsidR="00C43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DE7" w:rsidRPr="004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5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занятий </w:t>
      </w:r>
      <w:r w:rsidR="00953DE7" w:rsidRPr="004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в рамках Областной «Недели психологии - 2022» по теме «Семейные ценности». </w:t>
      </w:r>
    </w:p>
    <w:p w:rsidR="00400B6C" w:rsidRPr="000A1035" w:rsidRDefault="00400B6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CFA" w:rsidRPr="004C0660" w:rsidRDefault="00400B6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327D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4327DF" w:rsidRPr="004C0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содействия профессиональному самоопределению обучающихся</w:t>
      </w:r>
      <w:r w:rsidR="004327D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детских объединениях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27DF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CFA" w:rsidRPr="0040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27DF" w:rsidRPr="0040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профориентационн</w:t>
      </w:r>
      <w:r w:rsidR="00861CFA" w:rsidRPr="0040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4327DF" w:rsidRPr="0040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</w:t>
      </w:r>
      <w:r w:rsidRPr="0040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для 6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CFA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1CFA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«Джазовая музыка»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F0A" w:rsidRPr="000A1035" w:rsidRDefault="00B90F0A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5E19" w:rsidRPr="004C0660" w:rsidRDefault="00400B6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C1BE2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C1BE2" w:rsidRPr="004C06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психологической диагностике социально-психологического климата, мотивационных аспектов деятельности и взаимоотношений в группе воспитанников</w:t>
      </w:r>
      <w:r w:rsidR="000C1BE2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1D8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педагогов объединения</w:t>
      </w:r>
      <w:r w:rsidR="000C1BE2" w:rsidRPr="004C06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E11D8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ТССХ «Паскаль» </w:t>
      </w:r>
      <w:r w:rsidR="000C1BE2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</w:t>
      </w:r>
      <w:r w:rsidR="004E11D8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обучающихся</w:t>
      </w:r>
      <w:r w:rsidR="00D4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группы воспитанников) </w:t>
      </w:r>
      <w:r w:rsidR="00D4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Дворца</w:t>
      </w:r>
      <w:r w:rsidR="004E11D8" w:rsidRPr="004C0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B6C" w:rsidRPr="000A1035" w:rsidRDefault="00400B6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50B" w:rsidRDefault="00400B6C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9C">
        <w:rPr>
          <w:rFonts w:ascii="Times New Roman" w:hAnsi="Times New Roman" w:cs="Times New Roman"/>
          <w:sz w:val="24"/>
          <w:szCs w:val="24"/>
        </w:rPr>
        <w:t>6</w:t>
      </w:r>
      <w:r w:rsidRPr="00C4349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C1BE2" w:rsidRPr="004C0660">
        <w:rPr>
          <w:rFonts w:ascii="Times New Roman" w:hAnsi="Times New Roman" w:cs="Times New Roman"/>
          <w:i/>
          <w:sz w:val="24"/>
          <w:szCs w:val="24"/>
        </w:rPr>
        <w:t xml:space="preserve">Психологическую </w:t>
      </w:r>
      <w:r w:rsidR="00FE1784" w:rsidRPr="004C0660">
        <w:rPr>
          <w:rFonts w:ascii="Times New Roman" w:hAnsi="Times New Roman" w:cs="Times New Roman"/>
          <w:i/>
          <w:sz w:val="24"/>
          <w:szCs w:val="24"/>
        </w:rPr>
        <w:t xml:space="preserve">консультационную </w:t>
      </w:r>
      <w:r w:rsidR="000C1BE2" w:rsidRPr="004C0660">
        <w:rPr>
          <w:rFonts w:ascii="Times New Roman" w:hAnsi="Times New Roman" w:cs="Times New Roman"/>
          <w:i/>
          <w:sz w:val="24"/>
          <w:szCs w:val="24"/>
        </w:rPr>
        <w:t>помощь</w:t>
      </w:r>
      <w:r w:rsidR="000C1BE2" w:rsidRPr="004C0660">
        <w:rPr>
          <w:rFonts w:ascii="Times New Roman" w:hAnsi="Times New Roman" w:cs="Times New Roman"/>
          <w:sz w:val="24"/>
          <w:szCs w:val="24"/>
        </w:rPr>
        <w:t xml:space="preserve"> </w:t>
      </w:r>
      <w:r w:rsidR="00E209CB" w:rsidRPr="00E31C2C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E31C2C" w:rsidRPr="00E31C2C">
        <w:rPr>
          <w:rFonts w:ascii="Times New Roman" w:hAnsi="Times New Roman" w:cs="Times New Roman"/>
          <w:sz w:val="24"/>
          <w:szCs w:val="24"/>
        </w:rPr>
        <w:t>8</w:t>
      </w:r>
      <w:r w:rsidR="00E209CB" w:rsidRPr="00E31C2C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2E7375">
        <w:rPr>
          <w:rFonts w:ascii="Times New Roman" w:hAnsi="Times New Roman" w:cs="Times New Roman"/>
          <w:sz w:val="24"/>
          <w:szCs w:val="24"/>
        </w:rPr>
        <w:t xml:space="preserve"> Дворца </w:t>
      </w:r>
      <w:r w:rsidR="00E31C2C">
        <w:rPr>
          <w:rFonts w:ascii="Times New Roman" w:hAnsi="Times New Roman" w:cs="Times New Roman"/>
          <w:sz w:val="24"/>
          <w:szCs w:val="24"/>
        </w:rPr>
        <w:t>(</w:t>
      </w:r>
      <w:r w:rsidR="002E7375">
        <w:rPr>
          <w:rFonts w:ascii="Times New Roman" w:hAnsi="Times New Roman" w:cs="Times New Roman"/>
          <w:sz w:val="24"/>
          <w:szCs w:val="24"/>
        </w:rPr>
        <w:t>клуб «Шахматы», т</w:t>
      </w:r>
      <w:r w:rsidR="00E31C2C">
        <w:rPr>
          <w:rFonts w:ascii="Times New Roman" w:hAnsi="Times New Roman" w:cs="Times New Roman"/>
          <w:sz w:val="24"/>
          <w:szCs w:val="24"/>
        </w:rPr>
        <w:t>ворческая мастерская «Цифровой мир», клуб «Бокс», объединение «Мой помощник – компьютер», клуб «Юный моряк – судомоделист», театр-студия «Алые паруса», клуб «Электрон»)</w:t>
      </w:r>
      <w:r w:rsidR="00E209CB" w:rsidRPr="00E31C2C">
        <w:rPr>
          <w:rFonts w:ascii="Times New Roman" w:hAnsi="Times New Roman" w:cs="Times New Roman"/>
          <w:sz w:val="24"/>
          <w:szCs w:val="24"/>
        </w:rPr>
        <w:t xml:space="preserve">, </w:t>
      </w:r>
      <w:r w:rsidR="00E31C2C" w:rsidRPr="00E31C2C">
        <w:rPr>
          <w:rFonts w:ascii="Times New Roman" w:hAnsi="Times New Roman" w:cs="Times New Roman"/>
          <w:sz w:val="24"/>
          <w:szCs w:val="24"/>
        </w:rPr>
        <w:t>10</w:t>
      </w:r>
      <w:r w:rsidR="00E209CB" w:rsidRPr="00E31C2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2E737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209CB" w:rsidRPr="00E31C2C">
        <w:rPr>
          <w:rFonts w:ascii="Times New Roman" w:hAnsi="Times New Roman" w:cs="Times New Roman"/>
          <w:sz w:val="24"/>
          <w:szCs w:val="24"/>
        </w:rPr>
        <w:t xml:space="preserve"> и </w:t>
      </w:r>
      <w:r w:rsidR="00E209CB" w:rsidRPr="00545D08">
        <w:rPr>
          <w:rFonts w:ascii="Times New Roman" w:hAnsi="Times New Roman" w:cs="Times New Roman"/>
          <w:sz w:val="24"/>
          <w:szCs w:val="24"/>
        </w:rPr>
        <w:t>6 педагогов Дворца.</w:t>
      </w:r>
      <w:proofErr w:type="gramEnd"/>
      <w:r w:rsidR="00E209CB" w:rsidRPr="00545D08">
        <w:rPr>
          <w:rFonts w:ascii="Times New Roman" w:hAnsi="Times New Roman" w:cs="Times New Roman"/>
          <w:sz w:val="24"/>
          <w:szCs w:val="24"/>
        </w:rPr>
        <w:t xml:space="preserve"> </w:t>
      </w:r>
      <w:r w:rsidR="00E209CB" w:rsidRPr="00902B6B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E209CB" w:rsidRPr="000A1035">
        <w:rPr>
          <w:rFonts w:ascii="Times New Roman" w:hAnsi="Times New Roman" w:cs="Times New Roman"/>
          <w:sz w:val="24"/>
          <w:szCs w:val="24"/>
        </w:rPr>
        <w:t>проведено</w:t>
      </w:r>
      <w:r w:rsidR="00E209CB" w:rsidRPr="00545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D08" w:rsidRPr="00545D08">
        <w:rPr>
          <w:rFonts w:ascii="Times New Roman" w:hAnsi="Times New Roman" w:cs="Times New Roman"/>
          <w:b/>
          <w:sz w:val="24"/>
          <w:szCs w:val="24"/>
        </w:rPr>
        <w:t>75</w:t>
      </w:r>
      <w:r w:rsidR="00E209CB" w:rsidRPr="00545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035">
        <w:rPr>
          <w:rFonts w:ascii="Times New Roman" w:hAnsi="Times New Roman" w:cs="Times New Roman"/>
          <w:b/>
          <w:sz w:val="24"/>
          <w:szCs w:val="24"/>
        </w:rPr>
        <w:t xml:space="preserve">психологических </w:t>
      </w:r>
      <w:r w:rsidR="00E209CB" w:rsidRPr="00545D08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="00E209CB" w:rsidRPr="00545D08">
        <w:rPr>
          <w:rFonts w:ascii="Times New Roman" w:hAnsi="Times New Roman" w:cs="Times New Roman"/>
          <w:sz w:val="24"/>
          <w:szCs w:val="24"/>
        </w:rPr>
        <w:t xml:space="preserve">: </w:t>
      </w:r>
      <w:r w:rsidR="001019E0"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B6B"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019E0" w:rsidRPr="00902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психологических консультаций для обучающихся, </w:t>
      </w:r>
      <w:r w:rsidR="00545D08" w:rsidRPr="00545D08">
        <w:rPr>
          <w:rFonts w:ascii="Times New Roman" w:hAnsi="Times New Roman" w:cs="Times New Roman"/>
          <w:sz w:val="24"/>
          <w:szCs w:val="24"/>
        </w:rPr>
        <w:t xml:space="preserve">36 </w:t>
      </w:r>
      <w:r w:rsidR="00902B6B" w:rsidRPr="0054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="000C1BE2" w:rsidRPr="0054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консультаций для родителей, </w:t>
      </w:r>
      <w:r w:rsidR="00545D08" w:rsidRPr="00545D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019E0" w:rsidRPr="0054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психологических консультаций для педагогов Дворца.</w:t>
      </w:r>
      <w:r w:rsidR="00155E19" w:rsidRPr="0054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также запланированы необходимые консультации с родителями </w:t>
      </w:r>
      <w:proofErr w:type="gramStart"/>
      <w:r w:rsidR="005E1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C42A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gramEnd"/>
      <w:r w:rsidR="00C42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035" w:rsidRPr="004C0660" w:rsidRDefault="000A1035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650B" w:rsidRPr="00853FC9" w:rsidRDefault="00400B6C" w:rsidP="00853FC9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53FC9"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ансамбле эстрадной песни «Детвора» п</w:t>
      </w:r>
      <w:r w:rsidR="00D42DB8"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сихологом проведено </w:t>
      </w:r>
      <w:r w:rsidR="00D42DB8" w:rsidRP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родительское собрание </w:t>
      </w:r>
      <w:r w:rsidR="00D42DB8"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темам «Кризис подросткового возраста: пути преодоления», «Интернет-безопасность»</w:t>
      </w:r>
      <w:r w:rsidR="00853FC9" w:rsidRPr="00853FC9">
        <w:rPr>
          <w:sz w:val="24"/>
          <w:szCs w:val="24"/>
        </w:rPr>
        <w:t xml:space="preserve">; </w:t>
      </w:r>
      <w:r w:rsidR="00D42DB8" w:rsidRPr="00853FC9">
        <w:rPr>
          <w:sz w:val="24"/>
          <w:szCs w:val="24"/>
        </w:rPr>
        <w:t xml:space="preserve"> </w:t>
      </w:r>
      <w:r w:rsidR="00853FC9" w:rsidRPr="00853FC9">
        <w:rPr>
          <w:sz w:val="24"/>
          <w:szCs w:val="24"/>
        </w:rPr>
        <w:t xml:space="preserve">в </w:t>
      </w:r>
      <w:r w:rsidR="00853FC9"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рубрике «Для Вас, родители!» в кабинете психолога на сайте Дворца </w:t>
      </w:r>
      <w:r w:rsidR="00853FC9" w:rsidRPr="000A1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853FC9" w:rsidRP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психологические </w:t>
      </w:r>
      <w:r w:rsidR="00A12F9B" w:rsidRP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памятки</w:t>
      </w:r>
      <w:r w:rsidR="00A12F9B"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«Особенности подросткового возраста. Кризисные состояния и пути их преодоления» </w:t>
      </w:r>
      <w:r w:rsidR="00853FC9"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2F9B"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«Этапы развития самостоятельности в подростковом возрасте»</w:t>
      </w:r>
      <w:r w:rsidR="00853FC9"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F9B" w:rsidRPr="00853FC9">
        <w:rPr>
          <w:sz w:val="24"/>
          <w:szCs w:val="24"/>
        </w:rPr>
        <w:t xml:space="preserve"> </w:t>
      </w:r>
    </w:p>
    <w:p w:rsidR="00853FC9" w:rsidRDefault="00400B6C" w:rsidP="00853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семинара «Школы </w:t>
      </w:r>
      <w:r w:rsidR="00025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</w:t>
      </w:r>
      <w:r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педагога» психологом было </w:t>
      </w:r>
      <w:r w:rsidRPr="000A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0A1035" w:rsidRPr="000A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1035" w:rsidRP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1035" w:rsidRP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семинара-</w:t>
      </w:r>
      <w:r w:rsidRP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 w:rsidR="000A1035" w:rsidRPr="000A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кума:</w:t>
      </w:r>
      <w:r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FC9"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«Техники экспресс-знакомства обучающихся в детском объединении</w:t>
      </w:r>
      <w:r w:rsidR="002E7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</w:t>
      </w:r>
      <w:r w:rsidR="00853FC9"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Дворца</w:t>
      </w:r>
      <w:r w:rsidR="002E73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«</w:t>
      </w:r>
      <w:r w:rsidR="0054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психолого-педагогического общения </w:t>
      </w:r>
      <w:proofErr w:type="gramStart"/>
      <w:r w:rsidR="00545D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4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5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54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обр</w:t>
      </w:r>
      <w:r w:rsidR="00C434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5D0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объединений»</w:t>
      </w:r>
      <w:r w:rsidR="00C4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</w:t>
      </w:r>
      <w:r w:rsidR="00C4349C">
        <w:rPr>
          <w:rFonts w:ascii="Times New Roman" w:eastAsia="Times New Roman" w:hAnsi="Times New Roman" w:cs="Times New Roman"/>
          <w:sz w:val="24"/>
          <w:szCs w:val="24"/>
          <w:lang w:eastAsia="ru-RU"/>
        </w:rPr>
        <w:t>9 педагогов Дворца)</w:t>
      </w:r>
      <w:r w:rsidRPr="0085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19DC" w:rsidRDefault="00C42A96" w:rsidP="00853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психологом была </w:t>
      </w:r>
      <w:r w:rsidRPr="007C5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организована работа учебно-исследовательской группы педагогической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«Обновление содержания и форм </w:t>
      </w:r>
      <w:proofErr w:type="gramStart"/>
      <w:r w:rsidRPr="00C4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proofErr w:type="gramEnd"/>
      <w:r w:rsidRPr="00C4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обучающихся»</w:t>
      </w:r>
      <w:r w:rsidR="004B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приняли участие 20 педагогов Дворца. С октября 2021 года по март 2022 года в рамках группы проведено 4 семинара, участниками группы подготовлено 16 методических материалов, посты с которыми были опубликованы в период проведения </w:t>
      </w:r>
      <w:r w:rsidR="004B3235" w:rsidRPr="004B3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«Недели психологии - 2022» по теме «Семейные ценности»</w:t>
      </w:r>
      <w:r w:rsidR="007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(14-20 марта 2022г.). Все </w:t>
      </w:r>
      <w:r w:rsidR="0048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работ </w:t>
      </w:r>
      <w:r w:rsidR="007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направлены на профессиональный конкурс «Педагог года Дворца – 2022».</w:t>
      </w:r>
    </w:p>
    <w:p w:rsidR="007C507A" w:rsidRPr="00853FC9" w:rsidRDefault="007C507A" w:rsidP="00853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Психологом в 2021-2022 учебном году осуществлялось руководство </w:t>
      </w:r>
      <w:r w:rsidRPr="007C5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7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C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психологов арт-терапевтов г. Кирова и Кировской области «Арт-терапия в образовании»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51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октября 2021 года по май 2022 года проведено 8 заседаний (приняло участие более 50 психологов г. Кирова и Кировской области), на которых представлено 32 профессиональных опыта.</w:t>
      </w:r>
    </w:p>
    <w:p w:rsidR="005C51F6" w:rsidRDefault="005C51F6" w:rsidP="00400B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0B6C" w:rsidRDefault="00C4349C" w:rsidP="00400B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94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</w:t>
      </w:r>
      <w:r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0B6C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за 202</w:t>
      </w:r>
      <w:r w:rsidR="00853FC9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0B6C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53FC9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0B6C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психологом проведено </w:t>
      </w:r>
      <w:r w:rsidR="00D94BAC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400B6C" w:rsidRPr="00930866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="00400B6C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психологических </w:t>
      </w:r>
      <w:r w:rsidR="00853FC9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D94BAC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00B6C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400B6C" w:rsidRPr="00D94B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94BAC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7</w:t>
      </w:r>
      <w:r w:rsidR="00FF41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4BAC" w:rsidRPr="00D9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6C" w:rsidRPr="00D94BAC">
        <w:rPr>
          <w:rFonts w:ascii="Times New Roman" w:hAnsi="Times New Roman" w:cs="Times New Roman"/>
          <w:sz w:val="24"/>
          <w:szCs w:val="24"/>
        </w:rPr>
        <w:t>участников образовательного процесса Дворца</w:t>
      </w:r>
      <w:r w:rsidR="00853FC9" w:rsidRPr="00D94BAC">
        <w:rPr>
          <w:rFonts w:ascii="Times New Roman" w:hAnsi="Times New Roman" w:cs="Times New Roman"/>
          <w:sz w:val="24"/>
          <w:szCs w:val="24"/>
        </w:rPr>
        <w:t xml:space="preserve">: </w:t>
      </w:r>
      <w:r w:rsidR="00853FC9" w:rsidRPr="00395F6E">
        <w:rPr>
          <w:rFonts w:ascii="Times New Roman" w:hAnsi="Times New Roman" w:cs="Times New Roman"/>
          <w:sz w:val="24"/>
          <w:szCs w:val="24"/>
        </w:rPr>
        <w:t>71 занятие с 675 обучающимися</w:t>
      </w:r>
      <w:r w:rsidR="00853FC9" w:rsidRPr="00D94BAC">
        <w:rPr>
          <w:rFonts w:ascii="Times New Roman" w:hAnsi="Times New Roman" w:cs="Times New Roman"/>
          <w:sz w:val="24"/>
          <w:szCs w:val="24"/>
        </w:rPr>
        <w:t>, 1 диагностическое занятие с 19 обучающимися</w:t>
      </w:r>
      <w:r w:rsidRPr="00D94BAC">
        <w:rPr>
          <w:rFonts w:ascii="Times New Roman" w:hAnsi="Times New Roman" w:cs="Times New Roman"/>
          <w:sz w:val="24"/>
          <w:szCs w:val="24"/>
        </w:rPr>
        <w:t>, 75 психологических консультаций (</w:t>
      </w:r>
      <w:r w:rsidR="000A1035" w:rsidRPr="00D94BAC">
        <w:rPr>
          <w:rFonts w:ascii="Times New Roman" w:hAnsi="Times New Roman" w:cs="Times New Roman"/>
          <w:sz w:val="24"/>
          <w:szCs w:val="24"/>
        </w:rPr>
        <w:t>8 обучающихся, 10 родителей, 6 педагогов), 1 родительское собрание</w:t>
      </w:r>
      <w:r w:rsidR="00FF4194">
        <w:rPr>
          <w:rFonts w:ascii="Times New Roman" w:hAnsi="Times New Roman" w:cs="Times New Roman"/>
          <w:sz w:val="24"/>
          <w:szCs w:val="24"/>
        </w:rPr>
        <w:t xml:space="preserve"> (более 20 родителей)</w:t>
      </w:r>
      <w:r w:rsidR="000A1035" w:rsidRPr="00D94BAC">
        <w:rPr>
          <w:rFonts w:ascii="Times New Roman" w:hAnsi="Times New Roman" w:cs="Times New Roman"/>
          <w:sz w:val="24"/>
          <w:szCs w:val="24"/>
        </w:rPr>
        <w:t>, 2 семинара-практикума (15 педагогов)</w:t>
      </w:r>
      <w:r w:rsidR="00930866" w:rsidRPr="00D94BAC">
        <w:rPr>
          <w:rFonts w:ascii="Times New Roman" w:hAnsi="Times New Roman" w:cs="Times New Roman"/>
          <w:sz w:val="24"/>
          <w:szCs w:val="24"/>
        </w:rPr>
        <w:t>, 4 семинара УИГПП (</w:t>
      </w:r>
      <w:r w:rsidR="00D94BAC" w:rsidRPr="00D94BAC">
        <w:rPr>
          <w:rFonts w:ascii="Times New Roman" w:hAnsi="Times New Roman" w:cs="Times New Roman"/>
          <w:sz w:val="24"/>
          <w:szCs w:val="24"/>
        </w:rPr>
        <w:t>14 педагогов).</w:t>
      </w:r>
      <w:r w:rsidR="00853FC9">
        <w:rPr>
          <w:rFonts w:ascii="Times New Roman" w:hAnsi="Times New Roman" w:cs="Times New Roman"/>
          <w:sz w:val="24"/>
          <w:szCs w:val="24"/>
        </w:rPr>
        <w:t xml:space="preserve"> </w:t>
      </w:r>
      <w:r w:rsidR="00400B6C" w:rsidRPr="00853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2DB8" w:rsidRPr="00DF4C7D" w:rsidRDefault="0043650B" w:rsidP="00267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5E19" w:rsidRPr="00DF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развивающей, индивидуальной консультационной и коррекционной работе </w:t>
      </w:r>
      <w:r w:rsidRPr="00DF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психологом </w:t>
      </w:r>
      <w:r w:rsidR="00155E19" w:rsidRPr="00DF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используются техники </w:t>
      </w:r>
      <w:r w:rsidR="00155E19" w:rsidRPr="00DF4C7D">
        <w:rPr>
          <w:rFonts w:ascii="Times New Roman" w:hAnsi="Times New Roman" w:cs="Times New Roman"/>
          <w:sz w:val="24"/>
          <w:szCs w:val="24"/>
        </w:rPr>
        <w:t>песочной терапии, работы с метафорическими ассоциативными картами,</w:t>
      </w:r>
      <w:r w:rsidR="002D79C6" w:rsidRPr="00DF4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9C6" w:rsidRPr="00DF4C7D">
        <w:rPr>
          <w:rFonts w:ascii="Times New Roman" w:hAnsi="Times New Roman" w:cs="Times New Roman"/>
          <w:sz w:val="24"/>
          <w:szCs w:val="24"/>
        </w:rPr>
        <w:t>нейрографики</w:t>
      </w:r>
      <w:proofErr w:type="spellEnd"/>
      <w:r w:rsidR="002D79C6" w:rsidRPr="00DF4C7D">
        <w:rPr>
          <w:rFonts w:ascii="Times New Roman" w:hAnsi="Times New Roman" w:cs="Times New Roman"/>
          <w:sz w:val="24"/>
          <w:szCs w:val="24"/>
        </w:rPr>
        <w:t xml:space="preserve">, </w:t>
      </w:r>
      <w:r w:rsidR="0085275D" w:rsidRPr="00DF4C7D">
        <w:rPr>
          <w:rFonts w:ascii="Times New Roman" w:hAnsi="Times New Roman" w:cs="Times New Roman"/>
          <w:sz w:val="24"/>
          <w:szCs w:val="24"/>
        </w:rPr>
        <w:t xml:space="preserve">сенсорные занятия, </w:t>
      </w:r>
      <w:r w:rsidR="002D79C6" w:rsidRPr="00DF4C7D">
        <w:rPr>
          <w:rFonts w:ascii="Times New Roman" w:hAnsi="Times New Roman" w:cs="Times New Roman"/>
          <w:sz w:val="24"/>
          <w:szCs w:val="24"/>
        </w:rPr>
        <w:t>арт-методики раз</w:t>
      </w:r>
      <w:r w:rsidR="00345E9B" w:rsidRPr="00DF4C7D">
        <w:rPr>
          <w:rFonts w:ascii="Times New Roman" w:hAnsi="Times New Roman" w:cs="Times New Roman"/>
          <w:sz w:val="24"/>
          <w:szCs w:val="24"/>
        </w:rPr>
        <w:t>л</w:t>
      </w:r>
      <w:r w:rsidR="002D79C6" w:rsidRPr="00DF4C7D">
        <w:rPr>
          <w:rFonts w:ascii="Times New Roman" w:hAnsi="Times New Roman" w:cs="Times New Roman"/>
          <w:sz w:val="24"/>
          <w:szCs w:val="24"/>
        </w:rPr>
        <w:t>ичной направленности</w:t>
      </w:r>
      <w:r w:rsidR="00FF5455" w:rsidRPr="00DF4C7D">
        <w:rPr>
          <w:rFonts w:ascii="Times New Roman" w:hAnsi="Times New Roman" w:cs="Times New Roman"/>
          <w:sz w:val="24"/>
          <w:szCs w:val="24"/>
        </w:rPr>
        <w:t>.</w:t>
      </w:r>
      <w:r w:rsidR="002D79C6" w:rsidRPr="00DF4C7D">
        <w:rPr>
          <w:rFonts w:ascii="Times New Roman" w:hAnsi="Times New Roman" w:cs="Times New Roman"/>
          <w:sz w:val="24"/>
          <w:szCs w:val="24"/>
        </w:rPr>
        <w:t xml:space="preserve"> </w:t>
      </w:r>
      <w:r w:rsidR="00155E19" w:rsidRPr="00DF4C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2DB8" w:rsidRDefault="00D42DB8" w:rsidP="00222D2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BD" w:rsidRDefault="00D42DB8" w:rsidP="00853FC9">
      <w:pPr>
        <w:tabs>
          <w:tab w:val="left" w:pos="5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Педагог-психолог Дворца</w:t>
      </w:r>
    </w:p>
    <w:p w:rsidR="00D42DB8" w:rsidRDefault="00D42DB8" w:rsidP="00853FC9">
      <w:pPr>
        <w:tabs>
          <w:tab w:val="left" w:pos="5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Демакова К.А.</w:t>
      </w:r>
      <w:r w:rsidR="00222D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2D22" w:rsidRPr="00D42DB8" w:rsidRDefault="00222D22" w:rsidP="00853FC9">
      <w:pPr>
        <w:tabs>
          <w:tab w:val="left" w:pos="5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26.05.2022 г.</w:t>
      </w:r>
      <w:bookmarkStart w:id="0" w:name="_GoBack"/>
      <w:bookmarkEnd w:id="0"/>
    </w:p>
    <w:sectPr w:rsidR="00222D22" w:rsidRPr="00D42DB8" w:rsidSect="00D14DB3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B5"/>
    <w:rsid w:val="00004D36"/>
    <w:rsid w:val="00013191"/>
    <w:rsid w:val="000253EF"/>
    <w:rsid w:val="000974B2"/>
    <w:rsid w:val="000A1035"/>
    <w:rsid w:val="000A2BF6"/>
    <w:rsid w:val="000C1BE2"/>
    <w:rsid w:val="000C5E6D"/>
    <w:rsid w:val="001019E0"/>
    <w:rsid w:val="001300F0"/>
    <w:rsid w:val="00155E19"/>
    <w:rsid w:val="00193C4C"/>
    <w:rsid w:val="0019533F"/>
    <w:rsid w:val="001C2E2A"/>
    <w:rsid w:val="0021612C"/>
    <w:rsid w:val="00222D22"/>
    <w:rsid w:val="00227D40"/>
    <w:rsid w:val="00267D72"/>
    <w:rsid w:val="00271AA1"/>
    <w:rsid w:val="002B67DC"/>
    <w:rsid w:val="002B698C"/>
    <w:rsid w:val="002D79C6"/>
    <w:rsid w:val="002E7375"/>
    <w:rsid w:val="00345E9B"/>
    <w:rsid w:val="00345EDA"/>
    <w:rsid w:val="00384FF2"/>
    <w:rsid w:val="00395F6E"/>
    <w:rsid w:val="003B2EE8"/>
    <w:rsid w:val="00400B6C"/>
    <w:rsid w:val="00403E8F"/>
    <w:rsid w:val="004327DF"/>
    <w:rsid w:val="00433E34"/>
    <w:rsid w:val="0043650B"/>
    <w:rsid w:val="00472650"/>
    <w:rsid w:val="0048490E"/>
    <w:rsid w:val="004866C1"/>
    <w:rsid w:val="004B3235"/>
    <w:rsid w:val="004C0660"/>
    <w:rsid w:val="004C5674"/>
    <w:rsid w:val="004D6013"/>
    <w:rsid w:val="004E11D8"/>
    <w:rsid w:val="005004A5"/>
    <w:rsid w:val="00503651"/>
    <w:rsid w:val="005043B3"/>
    <w:rsid w:val="00545D08"/>
    <w:rsid w:val="00550368"/>
    <w:rsid w:val="00570B82"/>
    <w:rsid w:val="005814CA"/>
    <w:rsid w:val="0059069B"/>
    <w:rsid w:val="005C51F6"/>
    <w:rsid w:val="005E11C3"/>
    <w:rsid w:val="005E19DC"/>
    <w:rsid w:val="005E3D68"/>
    <w:rsid w:val="005F244B"/>
    <w:rsid w:val="00676728"/>
    <w:rsid w:val="00682279"/>
    <w:rsid w:val="006B6B87"/>
    <w:rsid w:val="006B7E8C"/>
    <w:rsid w:val="006E0F3B"/>
    <w:rsid w:val="007913DD"/>
    <w:rsid w:val="007C507A"/>
    <w:rsid w:val="007F24E3"/>
    <w:rsid w:val="0081622E"/>
    <w:rsid w:val="00823587"/>
    <w:rsid w:val="00823899"/>
    <w:rsid w:val="0085275D"/>
    <w:rsid w:val="00853FC9"/>
    <w:rsid w:val="00857496"/>
    <w:rsid w:val="00861CFA"/>
    <w:rsid w:val="008B11D9"/>
    <w:rsid w:val="008E32CE"/>
    <w:rsid w:val="00902B6B"/>
    <w:rsid w:val="0092796C"/>
    <w:rsid w:val="00930866"/>
    <w:rsid w:val="00934870"/>
    <w:rsid w:val="00953DE7"/>
    <w:rsid w:val="00A12F9B"/>
    <w:rsid w:val="00A13FE4"/>
    <w:rsid w:val="00A51DB5"/>
    <w:rsid w:val="00AD1F29"/>
    <w:rsid w:val="00B125C9"/>
    <w:rsid w:val="00B56344"/>
    <w:rsid w:val="00B80A62"/>
    <w:rsid w:val="00B84BF6"/>
    <w:rsid w:val="00B90F0A"/>
    <w:rsid w:val="00BC51FE"/>
    <w:rsid w:val="00BE0549"/>
    <w:rsid w:val="00C370B5"/>
    <w:rsid w:val="00C42A96"/>
    <w:rsid w:val="00C4349C"/>
    <w:rsid w:val="00C6394B"/>
    <w:rsid w:val="00C655C2"/>
    <w:rsid w:val="00C7418C"/>
    <w:rsid w:val="00CA5BBD"/>
    <w:rsid w:val="00D14DB3"/>
    <w:rsid w:val="00D365CE"/>
    <w:rsid w:val="00D42DB8"/>
    <w:rsid w:val="00D94BAC"/>
    <w:rsid w:val="00D97D1A"/>
    <w:rsid w:val="00DD20C3"/>
    <w:rsid w:val="00DF4C7D"/>
    <w:rsid w:val="00E209CB"/>
    <w:rsid w:val="00E31C2C"/>
    <w:rsid w:val="00E83E7D"/>
    <w:rsid w:val="00E848D5"/>
    <w:rsid w:val="00EF5641"/>
    <w:rsid w:val="00F33FC0"/>
    <w:rsid w:val="00FE1549"/>
    <w:rsid w:val="00FE1784"/>
    <w:rsid w:val="00FF419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81</cp:revision>
  <cp:lastPrinted>2022-05-26T05:52:00Z</cp:lastPrinted>
  <dcterms:created xsi:type="dcterms:W3CDTF">2022-05-23T09:47:00Z</dcterms:created>
  <dcterms:modified xsi:type="dcterms:W3CDTF">2022-05-26T05:53:00Z</dcterms:modified>
</cp:coreProperties>
</file>